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D5" w:rsidRPr="00623BAE" w:rsidRDefault="003A2933" w:rsidP="007525FE">
      <w:pPr>
        <w:pStyle w:val="Title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623BAE">
        <w:rPr>
          <w:rFonts w:ascii="Calibri" w:hAnsi="Calibri" w:cs="Calibri"/>
          <w:caps/>
          <w:sz w:val="20"/>
        </w:rPr>
        <w:t>elementos necessário</w:t>
      </w:r>
      <w:r w:rsidR="009A0333" w:rsidRPr="00623BAE">
        <w:rPr>
          <w:rFonts w:ascii="Calibri" w:hAnsi="Calibri" w:cs="Calibri"/>
          <w:caps/>
          <w:sz w:val="20"/>
        </w:rPr>
        <w:t>S</w:t>
      </w:r>
      <w:r w:rsidRPr="00623BAE">
        <w:rPr>
          <w:rFonts w:ascii="Calibri" w:hAnsi="Calibri" w:cs="Calibri"/>
          <w:caps/>
          <w:sz w:val="20"/>
        </w:rPr>
        <w:t xml:space="preserve"> à</w:t>
      </w:r>
      <w:r w:rsidR="009F4992" w:rsidRPr="00623BAE">
        <w:rPr>
          <w:rFonts w:ascii="Calibri" w:hAnsi="Calibri" w:cs="Calibri"/>
          <w:caps/>
          <w:sz w:val="20"/>
        </w:rPr>
        <w:t xml:space="preserve"> </w:t>
      </w:r>
      <w:r w:rsidRPr="00623BAE">
        <w:rPr>
          <w:rFonts w:ascii="Calibri" w:hAnsi="Calibri" w:cs="Calibri"/>
          <w:caps/>
          <w:sz w:val="20"/>
        </w:rPr>
        <w:t xml:space="preserve">instrução do pedido de licença para o exercício da atividade de pesquisa </w:t>
      </w:r>
      <w:r w:rsidR="00B232D5" w:rsidRPr="00623BAE">
        <w:rPr>
          <w:rFonts w:ascii="Calibri" w:hAnsi="Calibri" w:cs="Calibri"/>
          <w:caps/>
          <w:sz w:val="20"/>
        </w:rPr>
        <w:t>e captação de água</w:t>
      </w:r>
      <w:r w:rsidR="00422808" w:rsidRPr="00623BAE">
        <w:rPr>
          <w:rFonts w:ascii="Calibri" w:hAnsi="Calibri" w:cs="Calibri"/>
          <w:caps/>
          <w:sz w:val="20"/>
        </w:rPr>
        <w:t>s</w:t>
      </w:r>
      <w:r w:rsidR="00B232D5" w:rsidRPr="00623BAE">
        <w:rPr>
          <w:rFonts w:ascii="Calibri" w:hAnsi="Calibri" w:cs="Calibri"/>
          <w:caps/>
          <w:sz w:val="20"/>
        </w:rPr>
        <w:t xml:space="preserve"> subterrânea</w:t>
      </w:r>
      <w:r w:rsidR="00422808" w:rsidRPr="00623BAE">
        <w:rPr>
          <w:rFonts w:ascii="Calibri" w:hAnsi="Calibri" w:cs="Calibri"/>
          <w:caps/>
          <w:sz w:val="20"/>
        </w:rPr>
        <w:t>s</w:t>
      </w:r>
    </w:p>
    <w:p w:rsidR="002F4E7B" w:rsidRPr="00623BAE" w:rsidRDefault="00B232D5" w:rsidP="007525FE">
      <w:pPr>
        <w:pStyle w:val="Title"/>
        <w:spacing w:after="120" w:line="240" w:lineRule="auto"/>
        <w:rPr>
          <w:rFonts w:ascii="Calibri" w:hAnsi="Calibri" w:cs="Calibri"/>
          <w:b w:val="0"/>
          <w:caps/>
          <w:sz w:val="22"/>
          <w:szCs w:val="22"/>
        </w:rPr>
      </w:pPr>
      <w:r w:rsidRPr="00623BAE">
        <w:rPr>
          <w:rFonts w:ascii="Calibri" w:hAnsi="Calibri" w:cs="Calibri"/>
          <w:b w:val="0"/>
          <w:caps/>
          <w:sz w:val="22"/>
          <w:szCs w:val="22"/>
        </w:rPr>
        <w:t>Anexo 2 -</w:t>
      </w:r>
      <w:r w:rsidR="003A2933" w:rsidRPr="00623BAE">
        <w:rPr>
          <w:rFonts w:ascii="Calibri" w:hAnsi="Calibri" w:cs="Calibri"/>
          <w:b w:val="0"/>
          <w:caps/>
          <w:sz w:val="22"/>
          <w:szCs w:val="22"/>
        </w:rPr>
        <w:t xml:space="preserve"> </w:t>
      </w:r>
      <w:r w:rsidR="001277A6" w:rsidRPr="00623BAE">
        <w:rPr>
          <w:rFonts w:ascii="Calibri" w:hAnsi="Calibri" w:cs="Calibri"/>
          <w:b w:val="0"/>
          <w:caps/>
          <w:sz w:val="22"/>
          <w:szCs w:val="22"/>
        </w:rPr>
        <w:t>INVENTÁRIO DOS EQUIPAMENTOS DA EMPRESA</w:t>
      </w:r>
    </w:p>
    <w:p w:rsidR="003A2933" w:rsidRPr="003A2933" w:rsidRDefault="003A2933" w:rsidP="007525FE">
      <w:pPr>
        <w:pStyle w:val="Title"/>
        <w:spacing w:after="120" w:line="240" w:lineRule="auto"/>
        <w:rPr>
          <w:rFonts w:ascii="Calibri" w:hAnsi="Calibri" w:cs="Calibri"/>
          <w:caps/>
          <w:sz w:val="22"/>
          <w:szCs w:val="22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F4E7B" w:rsidRPr="00A97060" w:rsidTr="00E934B3">
        <w:trPr>
          <w:trHeight w:val="229"/>
        </w:trPr>
        <w:tc>
          <w:tcPr>
            <w:tcW w:w="4537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E934B3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I. IDENTIFICAÇÃO </w:t>
            </w:r>
            <w:r w:rsidR="003A2933">
              <w:rPr>
                <w:rFonts w:ascii="Calibri" w:hAnsi="Calibri" w:cs="Calibri"/>
              </w:rPr>
              <w:t>DA EMPRESA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933" w:rsidRPr="00C11C8E" w:rsidRDefault="009F4992" w:rsidP="00B63779">
            <w:pPr>
              <w:spacing w:line="320" w:lineRule="atLeast"/>
              <w:ind w:left="3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11C8E">
              <w:rPr>
                <w:rFonts w:asciiTheme="minorHAnsi" w:hAnsiTheme="minorHAnsi" w:cs="Arial"/>
                <w:sz w:val="20"/>
                <w:szCs w:val="20"/>
              </w:rPr>
              <w:t>Denominação social</w:t>
            </w:r>
            <w:r w:rsidR="00B63779" w:rsidRPr="00C11C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47235877" w:edGrp="everyone"/>
            <w:r w:rsidR="00B63779" w:rsidRPr="00C11C8E">
              <w:rPr>
                <w:rFonts w:asciiTheme="minorHAnsi" w:hAnsiTheme="minorHAnsi" w:cs="Arial"/>
                <w:sz w:val="20"/>
                <w:szCs w:val="20"/>
              </w:rPr>
              <w:t>______</w:t>
            </w:r>
            <w:r w:rsidR="00C11C8E">
              <w:rPr>
                <w:rFonts w:asciiTheme="minorHAnsi" w:hAnsiTheme="minorHAnsi" w:cs="Arial"/>
                <w:sz w:val="20"/>
                <w:szCs w:val="20"/>
              </w:rPr>
              <w:t>______</w:t>
            </w:r>
            <w:r w:rsidR="00B63779" w:rsidRPr="00C11C8E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</w:t>
            </w:r>
            <w:permEnd w:id="2047235877"/>
          </w:p>
          <w:p w:rsidR="00A506FD" w:rsidRPr="00A97060" w:rsidRDefault="003A2933" w:rsidP="003A2933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C11C8E">
              <w:rPr>
                <w:rFonts w:asciiTheme="minorHAnsi" w:hAnsiTheme="minorHAnsi" w:cs="Arial"/>
                <w:sz w:val="20"/>
                <w:szCs w:val="20"/>
              </w:rPr>
              <w:t xml:space="preserve">Identificação fiscal nº </w:t>
            </w:r>
            <w:permStart w:id="1326849451" w:edGrp="everyone"/>
            <w:r w:rsidR="00B63779" w:rsidRPr="00C11C8E">
              <w:rPr>
                <w:rFonts w:asciiTheme="minorHAnsi" w:hAnsiTheme="minorHAnsi" w:cs="Arial"/>
                <w:sz w:val="20"/>
                <w:szCs w:val="20"/>
              </w:rPr>
              <w:t>___</w:t>
            </w:r>
            <w:r w:rsidR="00C11C8E">
              <w:rPr>
                <w:rFonts w:asciiTheme="minorHAnsi" w:hAnsiTheme="minorHAnsi" w:cs="Arial"/>
                <w:sz w:val="20"/>
                <w:szCs w:val="20"/>
              </w:rPr>
              <w:t>_____________</w:t>
            </w:r>
            <w:r w:rsidR="00B63779" w:rsidRPr="00C11C8E">
              <w:rPr>
                <w:rFonts w:asciiTheme="minorHAnsi" w:hAnsiTheme="minorHAnsi" w:cs="Arial"/>
                <w:sz w:val="20"/>
                <w:szCs w:val="20"/>
              </w:rPr>
              <w:t>____</w:t>
            </w:r>
            <w:r w:rsidR="004502CB" w:rsidRPr="00C11C8E">
              <w:rPr>
                <w:rFonts w:asciiTheme="minorHAnsi" w:hAnsiTheme="minorHAnsi" w:cs="Arial"/>
                <w:sz w:val="20"/>
                <w:szCs w:val="20"/>
              </w:rPr>
              <w:t>____</w:t>
            </w:r>
            <w:r w:rsidR="00B63779" w:rsidRPr="00C11C8E"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="00B63779" w:rsidRPr="005B32E2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326849451"/>
          </w:p>
        </w:tc>
      </w:tr>
    </w:tbl>
    <w:p w:rsidR="002F4E7B" w:rsidRPr="00A97060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F4E7B" w:rsidRPr="00A97060" w:rsidTr="00E934B3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E934B3" w:rsidP="003A2933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F4E7B" w:rsidRPr="00A97060">
              <w:rPr>
                <w:rFonts w:ascii="Calibri" w:hAnsi="Calibri" w:cs="Calibri"/>
              </w:rPr>
              <w:t xml:space="preserve">I. </w:t>
            </w:r>
            <w:r w:rsidR="003A2933">
              <w:rPr>
                <w:rFonts w:ascii="Calibri" w:hAnsi="Calibri" w:cs="Calibri"/>
              </w:rPr>
              <w:t>RELAÇÃO NOMINAL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 w:rsidTr="004641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27C74" w:rsidRPr="004641B8" w:rsidRDefault="00B84306" w:rsidP="000C6AD1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0746B2">
              <w:rPr>
                <w:rFonts w:ascii="Calibri" w:hAnsi="Calibri" w:cs="Calibri"/>
                <w:sz w:val="20"/>
                <w:szCs w:val="18"/>
              </w:rPr>
              <w:t>[</w:t>
            </w:r>
            <w:permStart w:id="376851484" w:edGrp="everyone"/>
            <w:r w:rsidR="000746B2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623BAE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0746B2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End w:id="376851484"/>
            <w:r w:rsidR="000746B2">
              <w:rPr>
                <w:rFonts w:ascii="Calibri" w:hAnsi="Calibri" w:cs="Calibri"/>
                <w:sz w:val="20"/>
                <w:szCs w:val="18"/>
              </w:rPr>
              <w:t>]</w:t>
            </w:r>
            <w:r w:rsidR="004641B8">
              <w:rPr>
                <w:rFonts w:ascii="Calibri" w:hAnsi="Calibri" w:cs="Calibri"/>
                <w:sz w:val="20"/>
                <w:szCs w:val="18"/>
              </w:rPr>
              <w:t xml:space="preserve">Inicial </w:t>
            </w:r>
            <w:r w:rsidRPr="00B8430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641B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0746B2">
              <w:rPr>
                <w:rFonts w:ascii="Calibri" w:hAnsi="Calibri" w:cs="Calibri"/>
                <w:sz w:val="20"/>
                <w:szCs w:val="18"/>
              </w:rPr>
              <w:t xml:space="preserve">                           [</w:t>
            </w:r>
            <w:permStart w:id="2045138465" w:edGrp="everyone"/>
            <w:r w:rsidR="00623BAE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0746B2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45138465"/>
            <w:r w:rsidR="000746B2">
              <w:rPr>
                <w:rFonts w:ascii="Calibri" w:hAnsi="Calibri" w:cs="Calibri"/>
                <w:sz w:val="20"/>
                <w:szCs w:val="18"/>
              </w:rPr>
              <w:t>]</w:t>
            </w:r>
            <w:r w:rsidR="000C6AD1">
              <w:rPr>
                <w:rFonts w:ascii="Calibri" w:hAnsi="Calibri" w:cs="Calibri"/>
                <w:sz w:val="20"/>
                <w:szCs w:val="18"/>
              </w:rPr>
              <w:t>Substituição</w:t>
            </w:r>
            <w:r w:rsidR="004641B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641B8" w:rsidRPr="00B8430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641B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0746B2">
              <w:rPr>
                <w:rFonts w:ascii="Calibri" w:hAnsi="Calibri" w:cs="Calibri"/>
                <w:sz w:val="20"/>
                <w:szCs w:val="18"/>
              </w:rPr>
              <w:t xml:space="preserve">                           [</w:t>
            </w:r>
            <w:permStart w:id="328412256" w:edGrp="everyone"/>
            <w:r w:rsidR="000746B2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623BAE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0746B2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End w:id="328412256"/>
            <w:r w:rsidR="000746B2">
              <w:rPr>
                <w:rFonts w:ascii="Calibri" w:hAnsi="Calibri" w:cs="Calibri"/>
                <w:sz w:val="20"/>
                <w:szCs w:val="18"/>
              </w:rPr>
              <w:t>]</w:t>
            </w:r>
            <w:r w:rsidR="000C6AD1">
              <w:rPr>
                <w:rFonts w:ascii="Calibri" w:hAnsi="Calibri" w:cs="Calibri"/>
                <w:sz w:val="20"/>
                <w:szCs w:val="18"/>
              </w:rPr>
              <w:t>Adicional</w:t>
            </w:r>
            <w:r w:rsidR="004641B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641B8" w:rsidRPr="00B84306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</w:tr>
    </w:tbl>
    <w:p w:rsidR="002F4E7B" w:rsidRPr="00A97060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"/>
        <w:gridCol w:w="965"/>
        <w:gridCol w:w="2432"/>
        <w:gridCol w:w="1106"/>
        <w:gridCol w:w="1588"/>
        <w:gridCol w:w="1134"/>
        <w:gridCol w:w="1134"/>
        <w:gridCol w:w="1065"/>
        <w:gridCol w:w="182"/>
      </w:tblGrid>
      <w:tr w:rsidR="00E934B3" w:rsidRPr="00A97060" w:rsidTr="00C11C8E">
        <w:trPr>
          <w:gridAfter w:val="1"/>
          <w:wAfter w:w="182" w:type="dxa"/>
          <w:trHeight w:val="229"/>
        </w:trPr>
        <w:tc>
          <w:tcPr>
            <w:tcW w:w="4537" w:type="dxa"/>
            <w:gridSpan w:val="4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1277A6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>I</w:t>
            </w:r>
            <w:r w:rsidR="00E934B3">
              <w:rPr>
                <w:rFonts w:ascii="Calibri" w:hAnsi="Calibri" w:cs="Calibri"/>
              </w:rPr>
              <w:t>II</w:t>
            </w:r>
            <w:r w:rsidRPr="00A97060">
              <w:rPr>
                <w:rFonts w:ascii="Calibri" w:hAnsi="Calibri" w:cs="Calibri"/>
              </w:rPr>
              <w:t xml:space="preserve">. </w:t>
            </w:r>
            <w:r w:rsidR="001277A6">
              <w:rPr>
                <w:rFonts w:ascii="Calibri" w:hAnsi="Calibri" w:cs="Calibri"/>
              </w:rPr>
              <w:t>EQUIPAMENTO</w:t>
            </w:r>
            <w:r w:rsidR="001277A6" w:rsidRPr="00C11C8E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1"/>
            </w:r>
          </w:p>
        </w:tc>
        <w:tc>
          <w:tcPr>
            <w:tcW w:w="4921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422808" w:rsidRPr="0013167E" w:rsidTr="00623BAE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6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422808" w:rsidRDefault="00422808" w:rsidP="00C11C8E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Código </w:t>
            </w:r>
            <w:r w:rsidRPr="00C11C8E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2"/>
            </w:r>
          </w:p>
        </w:tc>
        <w:tc>
          <w:tcPr>
            <w:tcW w:w="2432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Comprovativo de propriedade ou direito de utilização</w:t>
            </w:r>
            <w:r w:rsidRPr="00C11C8E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3"/>
            </w:r>
          </w:p>
        </w:tc>
        <w:tc>
          <w:tcPr>
            <w:tcW w:w="1106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3856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Especificações</w:t>
            </w:r>
          </w:p>
        </w:tc>
        <w:tc>
          <w:tcPr>
            <w:tcW w:w="1247" w:type="dxa"/>
            <w:gridSpan w:val="2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Outros (especificar)</w:t>
            </w:r>
          </w:p>
        </w:tc>
      </w:tr>
      <w:tr w:rsidR="00422808" w:rsidRPr="0013167E" w:rsidTr="00623BAE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6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422808" w:rsidRPr="0013167E" w:rsidRDefault="00422808" w:rsidP="0013167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Default="00422808" w:rsidP="00CA17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Características </w:t>
            </w:r>
            <w:r w:rsidRPr="00C11C8E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422808" w:rsidRDefault="00422808" w:rsidP="00C11C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422808" w:rsidRPr="0013167E" w:rsidRDefault="00422808" w:rsidP="00C11C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Modelo</w:t>
            </w:r>
          </w:p>
        </w:tc>
        <w:tc>
          <w:tcPr>
            <w:tcW w:w="1247" w:type="dxa"/>
            <w:gridSpan w:val="2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13167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2808" w:rsidRPr="0013167E" w:rsidTr="00623BAE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6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2808" w:rsidRPr="0013167E" w:rsidTr="00623BAE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6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2808" w:rsidRPr="0013167E" w:rsidTr="00623BAE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6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22808" w:rsidRPr="0013167E" w:rsidRDefault="00422808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A2356" w:rsidRDefault="00FA2356" w:rsidP="002F4E7B">
      <w:pPr>
        <w:rPr>
          <w:rFonts w:ascii="Calibri" w:hAnsi="Calibri" w:cs="Calibri"/>
          <w:sz w:val="20"/>
        </w:rPr>
      </w:pPr>
    </w:p>
    <w:p w:rsidR="004732C0" w:rsidRPr="00A97060" w:rsidRDefault="004732C0" w:rsidP="002F4E7B">
      <w:pPr>
        <w:rPr>
          <w:rFonts w:ascii="Calibri" w:hAnsi="Calibri" w:cs="Calibri"/>
          <w:sz w:val="20"/>
        </w:rPr>
      </w:pPr>
    </w:p>
    <w:p w:rsidR="002F4E7B" w:rsidRDefault="00FA2356" w:rsidP="002F4E7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Pede deferimento</w:t>
      </w:r>
    </w:p>
    <w:p w:rsidR="00FA2356" w:rsidRPr="00A97060" w:rsidRDefault="00FA2356" w:rsidP="002F4E7B">
      <w:pPr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rPr>
          <w:rFonts w:ascii="Calibri" w:hAnsi="Calibri" w:cs="Calibri"/>
          <w:sz w:val="20"/>
        </w:rPr>
      </w:pPr>
      <w:permStart w:id="681521496" w:edGrp="everyone"/>
      <w:r w:rsidRPr="00A97060">
        <w:rPr>
          <w:rFonts w:ascii="Calibri" w:hAnsi="Calibri" w:cs="Calibri"/>
          <w:sz w:val="20"/>
        </w:rPr>
        <w:t>_______________________</w:t>
      </w:r>
      <w:permEnd w:id="681521496"/>
      <w:r w:rsidRPr="00A97060">
        <w:rPr>
          <w:rFonts w:ascii="Calibri" w:hAnsi="Calibri" w:cs="Calibri"/>
          <w:sz w:val="20"/>
        </w:rPr>
        <w:t xml:space="preserve">, </w:t>
      </w:r>
      <w:permStart w:id="952377864" w:edGrp="everyone"/>
      <w:r w:rsidRPr="00A97060">
        <w:rPr>
          <w:rFonts w:ascii="Calibri" w:hAnsi="Calibri" w:cs="Calibri"/>
          <w:sz w:val="20"/>
        </w:rPr>
        <w:t>_____</w:t>
      </w:r>
      <w:permEnd w:id="952377864"/>
      <w:r w:rsidRPr="00A97060">
        <w:rPr>
          <w:rFonts w:ascii="Calibri" w:hAnsi="Calibri" w:cs="Calibri"/>
          <w:sz w:val="20"/>
        </w:rPr>
        <w:t xml:space="preserve"> </w:t>
      </w:r>
      <w:proofErr w:type="gramStart"/>
      <w:r w:rsidRPr="00A97060">
        <w:rPr>
          <w:rFonts w:ascii="Calibri" w:hAnsi="Calibri" w:cs="Calibri"/>
          <w:sz w:val="20"/>
        </w:rPr>
        <w:t>de</w:t>
      </w:r>
      <w:proofErr w:type="gramEnd"/>
      <w:r w:rsidRPr="00A97060">
        <w:rPr>
          <w:rFonts w:ascii="Calibri" w:hAnsi="Calibri" w:cs="Calibri"/>
          <w:sz w:val="20"/>
        </w:rPr>
        <w:t xml:space="preserve"> </w:t>
      </w:r>
      <w:permStart w:id="1003881693" w:edGrp="everyone"/>
      <w:r w:rsidRPr="00A97060">
        <w:rPr>
          <w:rFonts w:ascii="Calibri" w:hAnsi="Calibri" w:cs="Calibri"/>
          <w:sz w:val="20"/>
        </w:rPr>
        <w:t>___________________</w:t>
      </w:r>
      <w:permEnd w:id="1003881693"/>
      <w:r w:rsidRPr="00A97060">
        <w:rPr>
          <w:rFonts w:ascii="Calibri" w:hAnsi="Calibri" w:cs="Calibri"/>
          <w:sz w:val="20"/>
        </w:rPr>
        <w:t xml:space="preserve"> de 20</w:t>
      </w:r>
      <w:permStart w:id="1380135534" w:edGrp="everyone"/>
      <w:r w:rsidRPr="00A97060">
        <w:rPr>
          <w:rFonts w:ascii="Calibri" w:hAnsi="Calibri" w:cs="Calibri"/>
          <w:sz w:val="20"/>
        </w:rPr>
        <w:t>____</w:t>
      </w:r>
      <w:permEnd w:id="1380135534"/>
    </w:p>
    <w:p w:rsidR="002F4E7B" w:rsidRPr="00A97060" w:rsidRDefault="002F4E7B" w:rsidP="002F4E7B">
      <w:pPr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  <w:r w:rsidRPr="00A97060">
        <w:rPr>
          <w:rFonts w:ascii="Calibri" w:hAnsi="Calibri" w:cs="Calibri"/>
          <w:sz w:val="20"/>
        </w:rPr>
        <w:tab/>
      </w:r>
      <w:permStart w:id="1507334244" w:edGrp="everyone"/>
      <w:r w:rsidRPr="00A97060">
        <w:rPr>
          <w:rFonts w:ascii="Calibri" w:hAnsi="Calibri" w:cs="Calibri"/>
          <w:sz w:val="20"/>
        </w:rPr>
        <w:t>________________</w:t>
      </w:r>
      <w:r w:rsidR="00FA2356">
        <w:rPr>
          <w:rFonts w:ascii="Calibri" w:hAnsi="Calibri" w:cs="Calibri"/>
          <w:sz w:val="20"/>
        </w:rPr>
        <w:t>___________</w:t>
      </w:r>
      <w:r w:rsidRPr="00A97060">
        <w:rPr>
          <w:rFonts w:ascii="Calibri" w:hAnsi="Calibri" w:cs="Calibri"/>
          <w:sz w:val="20"/>
        </w:rPr>
        <w:t>________________________</w:t>
      </w:r>
      <w:permEnd w:id="1507334244"/>
    </w:p>
    <w:p w:rsidR="00FA2356" w:rsidRPr="00C11C8E" w:rsidRDefault="002F4E7B" w:rsidP="00FA2356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A97060">
        <w:rPr>
          <w:rFonts w:ascii="Calibri" w:hAnsi="Calibri" w:cs="Calibri"/>
          <w:sz w:val="20"/>
        </w:rPr>
        <w:tab/>
      </w:r>
      <w:r w:rsidRPr="00C11C8E">
        <w:rPr>
          <w:rFonts w:ascii="Calibri" w:hAnsi="Calibri" w:cs="Calibri"/>
          <w:sz w:val="16"/>
          <w:szCs w:val="16"/>
        </w:rPr>
        <w:t>Assinatura</w:t>
      </w:r>
      <w:r w:rsidR="00FA2356" w:rsidRPr="00C11C8E">
        <w:rPr>
          <w:rFonts w:ascii="Calibri" w:hAnsi="Calibri" w:cs="Calibri"/>
          <w:sz w:val="16"/>
          <w:szCs w:val="16"/>
        </w:rPr>
        <w:t xml:space="preserve"> do empresário ou representante que obriga a sociedade</w:t>
      </w:r>
    </w:p>
    <w:p w:rsidR="009A11D0" w:rsidRPr="009A11D0" w:rsidRDefault="009A11D0" w:rsidP="004732C0">
      <w:pPr>
        <w:spacing w:before="60"/>
        <w:jc w:val="center"/>
        <w:rPr>
          <w:rFonts w:ascii="Calibri" w:hAnsi="Calibri" w:cs="Calibri"/>
          <w:b/>
          <w:sz w:val="20"/>
          <w:szCs w:val="18"/>
        </w:rPr>
      </w:pPr>
      <w:r>
        <w:br w:type="page"/>
      </w:r>
      <w:r w:rsidRPr="00A2612D">
        <w:rPr>
          <w:rFonts w:ascii="Calibri" w:hAnsi="Calibri" w:cs="Calibri"/>
          <w:b/>
          <w:sz w:val="20"/>
          <w:szCs w:val="18"/>
        </w:rPr>
        <w:lastRenderedPageBreak/>
        <w:t>ANEXO</w:t>
      </w:r>
      <w:r w:rsidR="002D246B">
        <w:rPr>
          <w:rFonts w:ascii="Calibri" w:hAnsi="Calibri" w:cs="Calibri"/>
          <w:b/>
          <w:sz w:val="20"/>
          <w:szCs w:val="18"/>
        </w:rPr>
        <w:t>S</w:t>
      </w:r>
    </w:p>
    <w:p w:rsidR="002D246B" w:rsidRDefault="002D246B" w:rsidP="002D246B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</w:p>
    <w:p w:rsidR="009A11D0" w:rsidRDefault="009A11D0" w:rsidP="002D246B">
      <w:pPr>
        <w:spacing w:before="60" w:after="12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1</w:t>
      </w: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789"/>
        <w:gridCol w:w="7780"/>
      </w:tblGrid>
      <w:tr w:rsidR="009A11D0" w:rsidRPr="00127523" w:rsidTr="00C11C8E"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9A11D0" w:rsidRPr="00127523" w:rsidRDefault="004125BF" w:rsidP="00C11C8E">
            <w:pPr>
              <w:spacing w:before="60" w:after="60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127523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Código</w:t>
            </w:r>
          </w:p>
        </w:tc>
        <w:tc>
          <w:tcPr>
            <w:tcW w:w="7780" w:type="dxa"/>
            <w:shd w:val="clear" w:color="auto" w:fill="D9D9D9" w:themeFill="background1" w:themeFillShade="D9"/>
            <w:vAlign w:val="center"/>
          </w:tcPr>
          <w:p w:rsidR="009A11D0" w:rsidRPr="00127523" w:rsidRDefault="009A11D0" w:rsidP="00C11C8E">
            <w:pPr>
              <w:spacing w:before="60" w:after="60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127523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Equipamento</w:t>
            </w:r>
            <w:r w:rsidR="001D57E3" w:rsidRPr="00127523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ÁGUA, ESGOTO E APLICAÇÃO DE CALDA DE CIMENTO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Bombas de alto rendimento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Bombas de baixo rendimento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Bombas de “betão” fixas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Bombas de “betão” amovíveis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Transportadores de betão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Ferramentas / Acessórios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1.7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Bombas submersíveis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1.8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AR COMPRIMIDO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Compressores portáteis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Compressores ultra-ligeiros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Compressores médios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Compressores pesados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Martelos ligeiros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Martelos pesados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2.7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Ferramentas / Acessórios de ar comprimido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2.8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MOVIMENTAÇÃO DE TERRAS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3.1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Escavadoras de cabos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3.2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Escavadoras hidráulicas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3.3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Escavadoras hidráulicas subterrâneas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3.4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Retroescavadoras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3.5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Pás carregadoras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3.6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TRANSPORTES TERRESTRES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4.1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Transportes ligeiros com caixa de carga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4.2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Camiões rígidos e/ou semi trailors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4.3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Transportadores em linha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4.4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Transportes sobre via de bitola pequena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4.5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Ferramentas / Acessórios de transporte terrestre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4.6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ELEVAÇÃO E MANUSEAMENTO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5.1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Empilhadores / Movimentadores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5.2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Elevadores de estaleiro com plataforma para pessoas e cargas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5.3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Guinchos de elevação com ou sem transladação para pessoas e cargas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5.4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Sistemas de elevação/manuseamento suspensos por catenária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5.5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Ferramentas e acessórios de elevação e manuseamento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5.6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PRODUÇÃO E TRANSFORMAÇ</w:t>
            </w:r>
            <w:r w:rsidR="00E10F8F"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ÃO DE ENERGIA</w:t>
            </w: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 xml:space="preserve"> 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6.1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Geradores de baixa potência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6.2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Geradores de alta potência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6.3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Transformadores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6.4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Ferramentas e acessórios de produção e transformação de energia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6.5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lastRenderedPageBreak/>
              <w:t>7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EQUIPAMENTO DE PROSPEÇÃO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Métodos geofísicos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7.1.1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Equipamentos de diagrafias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7.1.2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 de geoelétrica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7.1.3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Equipamentos de VLF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7.1.4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 de registo ótico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7.3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8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EQUIPAMENTO DE SONDAGEM DE CAPTAÇÃO DE ÁGUA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Sonda para perfuração por cabo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Sonda para perfuração à rotopercussão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Sonda para perfuração com rotação e recuperação de testemunho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Sonda para perfuração rotativa ligeira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Sonda para perfuração com circulação inversa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Sonda para perfuração com rotação a grande profundidade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8.7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9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FERRAMENTAS PARA EQUIPAMENTO DE SONDAGEM DE CAPTAÇÃO DE ÁGUA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Trépanos (regular, californiano, salomónico, cruciforme, drag bits, diamantes, tricones de dentes, tricones insertos, especial para materiais plásticos, excêntrico com entubamento simultâneo) 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Martelos de fundo de furo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Coroas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Trialetas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Barra de carga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Lampadeira (dardo, charnelha, pistão)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9.7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Acessórios e aportes de pesca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9.8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Varas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9.9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Dispositivo de registo da velocidade de avanço e profundidade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9.10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10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PLATAFORMAS, TORRES E MASTROS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10.1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Plataformas fixas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10.2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Plataformas eleváveis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10.3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Torres de perfuração e mastros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11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b/>
                <w:i/>
                <w:color w:val="404040"/>
                <w:sz w:val="18"/>
                <w:szCs w:val="18"/>
              </w:rPr>
              <w:t>APOIO AO ESTALEIRO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11.1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Instalações móveis e/ou desmontáveis de apoio ao estaleiro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11.2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 de desenho e escritório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11.3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 de computação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11.4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 de controle e ensaios laboratoriais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11.5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Equipamentos de segurança e aviso</w:t>
            </w:r>
          </w:p>
        </w:tc>
      </w:tr>
      <w:tr w:rsidR="009A11D0" w:rsidRPr="00127523" w:rsidTr="00C11C8E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A11D0" w:rsidRPr="00127523" w:rsidRDefault="009A11D0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11.6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9A11D0" w:rsidRPr="00127523" w:rsidRDefault="009A11D0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127523">
              <w:rPr>
                <w:rFonts w:ascii="Calibri" w:hAnsi="Calibri" w:cs="Calibri"/>
                <w:color w:val="404040"/>
                <w:sz w:val="18"/>
                <w:szCs w:val="18"/>
              </w:rPr>
              <w:t>Outros (especificar)</w:t>
            </w:r>
          </w:p>
        </w:tc>
      </w:tr>
    </w:tbl>
    <w:p w:rsidR="0069206B" w:rsidRDefault="0069206B" w:rsidP="0069206B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</w:p>
    <w:p w:rsidR="0069206B" w:rsidRDefault="0069206B" w:rsidP="0069206B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2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1"/>
        <w:gridCol w:w="4824"/>
      </w:tblGrid>
      <w:tr w:rsidR="0069206B" w:rsidRPr="00836A21" w:rsidTr="00C11C8E">
        <w:trPr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9206B" w:rsidRPr="00836A21" w:rsidRDefault="0069206B" w:rsidP="00C11C8E">
            <w:pPr>
              <w:spacing w:before="60" w:after="60"/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b/>
                <w:color w:val="404040"/>
                <w:sz w:val="18"/>
                <w:szCs w:val="18"/>
              </w:rPr>
              <w:t>Código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69206B" w:rsidRPr="00836A21" w:rsidRDefault="0069206B" w:rsidP="00C11C8E">
            <w:pPr>
              <w:spacing w:before="60" w:after="60"/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b/>
                <w:color w:val="404040"/>
                <w:sz w:val="18"/>
                <w:szCs w:val="18"/>
              </w:rPr>
              <w:t>Comprovativo</w:t>
            </w:r>
          </w:p>
        </w:tc>
      </w:tr>
      <w:tr w:rsidR="0069206B" w:rsidRPr="00836A21" w:rsidTr="00C11C8E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9206B" w:rsidRPr="00836A21" w:rsidRDefault="00931865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color w:val="404040"/>
                <w:sz w:val="18"/>
                <w:szCs w:val="18"/>
              </w:rPr>
              <w:t>1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9206B" w:rsidRPr="00836A21" w:rsidRDefault="0069206B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Fatura/recibo de aquisição</w:t>
            </w:r>
          </w:p>
        </w:tc>
      </w:tr>
      <w:tr w:rsidR="0069206B" w:rsidRPr="00836A21" w:rsidTr="00C11C8E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9206B" w:rsidRPr="00836A21" w:rsidRDefault="0069206B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9206B" w:rsidRPr="00836A21" w:rsidRDefault="0069206B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Mapa de reintegrações e amortizações</w:t>
            </w:r>
          </w:p>
        </w:tc>
      </w:tr>
      <w:tr w:rsidR="0069206B" w:rsidRPr="00836A21" w:rsidTr="00C11C8E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9206B" w:rsidRPr="00836A21" w:rsidRDefault="0069206B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3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9206B" w:rsidRPr="00836A21" w:rsidRDefault="0069206B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Contrato de locação financeira</w:t>
            </w:r>
          </w:p>
        </w:tc>
      </w:tr>
      <w:tr w:rsidR="0069206B" w:rsidRPr="00836A21" w:rsidTr="00C11C8E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9206B" w:rsidRPr="00836A21" w:rsidRDefault="0069206B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4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9206B" w:rsidRPr="00836A21" w:rsidRDefault="0069206B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Título de registo de propriedade</w:t>
            </w:r>
          </w:p>
        </w:tc>
      </w:tr>
      <w:tr w:rsidR="0069206B" w:rsidRPr="00836A21" w:rsidTr="00C11C8E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9206B" w:rsidRPr="00836A21" w:rsidRDefault="0069206B" w:rsidP="00C11C8E">
            <w:pPr>
              <w:spacing w:before="20" w:after="20"/>
              <w:jc w:val="right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5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9206B" w:rsidRPr="00836A21" w:rsidRDefault="0069206B" w:rsidP="001F16DC">
            <w:pPr>
              <w:spacing w:before="20" w:after="2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6A21">
              <w:rPr>
                <w:rFonts w:ascii="Calibri" w:hAnsi="Calibri" w:cs="Calibri"/>
                <w:color w:val="404040"/>
                <w:sz w:val="18"/>
                <w:szCs w:val="18"/>
              </w:rPr>
              <w:t>Contrato de aluguer com fatura de recibo de aluguer</w:t>
            </w:r>
          </w:p>
        </w:tc>
      </w:tr>
    </w:tbl>
    <w:p w:rsidR="006C4EE1" w:rsidRDefault="006C4EE1" w:rsidP="001F16DC">
      <w:pPr>
        <w:spacing w:before="60"/>
        <w:jc w:val="both"/>
        <w:rPr>
          <w:rFonts w:ascii="Calibri" w:hAnsi="Calibri" w:cs="Calibri"/>
          <w:sz w:val="18"/>
          <w:szCs w:val="16"/>
        </w:rPr>
      </w:pPr>
    </w:p>
    <w:sectPr w:rsidR="006C4EE1" w:rsidSect="00C11C8E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81" w:rsidRDefault="003D4781">
      <w:r>
        <w:separator/>
      </w:r>
    </w:p>
  </w:endnote>
  <w:endnote w:type="continuationSeparator" w:id="0">
    <w:p w:rsidR="003D4781" w:rsidRDefault="003D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81" w:rsidRDefault="003D4781">
      <w:r>
        <w:separator/>
      </w:r>
    </w:p>
  </w:footnote>
  <w:footnote w:type="continuationSeparator" w:id="0">
    <w:p w:rsidR="003D4781" w:rsidRDefault="003D4781">
      <w:r>
        <w:continuationSeparator/>
      </w:r>
    </w:p>
  </w:footnote>
  <w:footnote w:id="1">
    <w:p w:rsidR="00B232D5" w:rsidRPr="00C11C8E" w:rsidRDefault="00B232D5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11C8E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11C8E">
        <w:rPr>
          <w:rFonts w:ascii="Calibri" w:hAnsi="Calibri"/>
          <w:b/>
          <w:sz w:val="16"/>
          <w:szCs w:val="16"/>
        </w:rPr>
        <w:t xml:space="preserve"> </w:t>
      </w:r>
      <w:r w:rsidRPr="00C11C8E">
        <w:rPr>
          <w:rFonts w:ascii="Calibri" w:hAnsi="Calibri"/>
          <w:sz w:val="16"/>
          <w:szCs w:val="16"/>
        </w:rPr>
        <w:t>Os dados deverão ser preenchidos em tabela semelhante, com a mesma estrutura, e enviados em anexo ao presente modelo.</w:t>
      </w:r>
    </w:p>
  </w:footnote>
  <w:footnote w:id="2">
    <w:p w:rsidR="00422808" w:rsidRPr="00C11C8E" w:rsidRDefault="00422808" w:rsidP="00A8155A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11C8E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11C8E">
        <w:rPr>
          <w:rFonts w:ascii="Calibri" w:hAnsi="Calibri"/>
          <w:b/>
          <w:sz w:val="16"/>
          <w:szCs w:val="16"/>
        </w:rPr>
        <w:t xml:space="preserve"> </w:t>
      </w:r>
      <w:r w:rsidRPr="00C11C8E">
        <w:rPr>
          <w:rFonts w:ascii="Calibri" w:hAnsi="Calibri"/>
          <w:sz w:val="16"/>
          <w:szCs w:val="16"/>
        </w:rPr>
        <w:t>Tipo de equipamento. Ver Tabela 1 (em anexo).</w:t>
      </w:r>
    </w:p>
  </w:footnote>
  <w:footnote w:id="3">
    <w:p w:rsidR="00422808" w:rsidRPr="00C11C8E" w:rsidRDefault="00422808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11C8E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11C8E">
        <w:rPr>
          <w:rFonts w:ascii="Calibri" w:hAnsi="Calibri"/>
          <w:b/>
          <w:sz w:val="16"/>
          <w:szCs w:val="16"/>
        </w:rPr>
        <w:t xml:space="preserve"> </w:t>
      </w:r>
      <w:r w:rsidRPr="00C11C8E">
        <w:rPr>
          <w:rFonts w:ascii="Calibri" w:hAnsi="Calibri"/>
          <w:sz w:val="16"/>
          <w:szCs w:val="16"/>
        </w:rPr>
        <w:t>Comprovativo de aquisição de equipamento. Ver Tabela 2 (em anexo).</w:t>
      </w:r>
    </w:p>
  </w:footnote>
  <w:footnote w:id="4">
    <w:p w:rsidR="00422808" w:rsidRPr="00812C54" w:rsidRDefault="00422808">
      <w:pPr>
        <w:pStyle w:val="FootnoteText"/>
        <w:rPr>
          <w:rFonts w:ascii="Calibri" w:hAnsi="Calibri"/>
          <w:szCs w:val="18"/>
          <w:lang w:val="pt-BR"/>
        </w:rPr>
      </w:pPr>
      <w:r w:rsidRPr="00C11C8E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11C8E">
        <w:rPr>
          <w:rFonts w:ascii="Calibri" w:hAnsi="Calibri"/>
          <w:b/>
          <w:sz w:val="16"/>
          <w:szCs w:val="16"/>
        </w:rPr>
        <w:t xml:space="preserve"> </w:t>
      </w:r>
      <w:r w:rsidRPr="00C11C8E">
        <w:rPr>
          <w:rFonts w:ascii="Calibri" w:hAnsi="Calibri"/>
          <w:sz w:val="16"/>
          <w:szCs w:val="16"/>
        </w:rPr>
        <w:t>Diâmetro (mm), comprimento (m), altura manométrica (m), caudal (m</w:t>
      </w:r>
      <w:r w:rsidRPr="00C11C8E">
        <w:rPr>
          <w:rFonts w:ascii="Calibri" w:hAnsi="Calibri"/>
          <w:sz w:val="16"/>
          <w:szCs w:val="16"/>
          <w:vertAlign w:val="superscript"/>
        </w:rPr>
        <w:t>3</w:t>
      </w:r>
      <w:r w:rsidRPr="00C11C8E">
        <w:rPr>
          <w:rFonts w:ascii="Calibri" w:hAnsi="Calibri"/>
          <w:sz w:val="16"/>
          <w:szCs w:val="16"/>
        </w:rPr>
        <w:t>/h), débito (l/min), potência (Kva).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D5" w:rsidRDefault="00623BAE" w:rsidP="008B79A6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623EA8E6" wp14:editId="18E274AC">
          <wp:extent cx="1894783" cy="715223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2D5" w:rsidRPr="001F4573" w:rsidRDefault="00B232D5" w:rsidP="001F457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D5" w:rsidRPr="00771BFA" w:rsidRDefault="00623BAE" w:rsidP="00C11C8E">
    <w:pPr>
      <w:pStyle w:val="Head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623EA8E6" wp14:editId="18E274AC">
          <wp:extent cx="1894783" cy="715223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2D5" w:rsidRPr="00DF65CD" w:rsidRDefault="00B232D5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2C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832964"/>
    <w:multiLevelType w:val="hybridMultilevel"/>
    <w:tmpl w:val="37A0592E"/>
    <w:lvl w:ilvl="0" w:tplc="886E663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4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774B4B30"/>
    <w:multiLevelType w:val="hybridMultilevel"/>
    <w:tmpl w:val="5A8AEB4C"/>
    <w:lvl w:ilvl="0" w:tplc="886E663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5"/>
  </w:num>
  <w:num w:numId="5">
    <w:abstractNumId w:val="10"/>
  </w:num>
  <w:num w:numId="6">
    <w:abstractNumId w:val="19"/>
  </w:num>
  <w:num w:numId="7">
    <w:abstractNumId w:val="35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6"/>
  </w:num>
  <w:num w:numId="14">
    <w:abstractNumId w:val="27"/>
  </w:num>
  <w:num w:numId="15">
    <w:abstractNumId w:val="34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36"/>
  </w:num>
  <w:num w:numId="21">
    <w:abstractNumId w:val="9"/>
  </w:num>
  <w:num w:numId="22">
    <w:abstractNumId w:val="3"/>
  </w:num>
  <w:num w:numId="23">
    <w:abstractNumId w:val="28"/>
  </w:num>
  <w:num w:numId="24">
    <w:abstractNumId w:val="29"/>
  </w:num>
  <w:num w:numId="25">
    <w:abstractNumId w:val="18"/>
  </w:num>
  <w:num w:numId="26">
    <w:abstractNumId w:val="23"/>
  </w:num>
  <w:num w:numId="27">
    <w:abstractNumId w:val="16"/>
  </w:num>
  <w:num w:numId="28">
    <w:abstractNumId w:val="31"/>
  </w:num>
  <w:num w:numId="29">
    <w:abstractNumId w:val="30"/>
  </w:num>
  <w:num w:numId="30">
    <w:abstractNumId w:val="13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32"/>
  </w:num>
  <w:num w:numId="36">
    <w:abstractNumId w:val="0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tD/s0NvpTnuidm6tOuqfxCf6si58MHuyBzIVjkqkH9UcO7jxi4a/useZB9gvQKdzj5Zesgit1LBKgQBQMXug==" w:salt="8vR/avJfCoPxr6qul5YC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093"/>
    <w:rsid w:val="00007EF1"/>
    <w:rsid w:val="00016E4D"/>
    <w:rsid w:val="0002488D"/>
    <w:rsid w:val="00035DDD"/>
    <w:rsid w:val="00041C70"/>
    <w:rsid w:val="00055A21"/>
    <w:rsid w:val="00055E18"/>
    <w:rsid w:val="00064D3B"/>
    <w:rsid w:val="00064DDA"/>
    <w:rsid w:val="00067D42"/>
    <w:rsid w:val="0007056B"/>
    <w:rsid w:val="00070571"/>
    <w:rsid w:val="000746B2"/>
    <w:rsid w:val="00076CF6"/>
    <w:rsid w:val="00077514"/>
    <w:rsid w:val="0008467F"/>
    <w:rsid w:val="00087F8F"/>
    <w:rsid w:val="00096218"/>
    <w:rsid w:val="00096CD6"/>
    <w:rsid w:val="000A35A3"/>
    <w:rsid w:val="000B41B1"/>
    <w:rsid w:val="000C5CE3"/>
    <w:rsid w:val="000C6A37"/>
    <w:rsid w:val="000C6AD1"/>
    <w:rsid w:val="000D7B43"/>
    <w:rsid w:val="000E0102"/>
    <w:rsid w:val="000E240E"/>
    <w:rsid w:val="000E35BB"/>
    <w:rsid w:val="00107B49"/>
    <w:rsid w:val="001115B0"/>
    <w:rsid w:val="001160D8"/>
    <w:rsid w:val="00126CDE"/>
    <w:rsid w:val="00127523"/>
    <w:rsid w:val="001277A6"/>
    <w:rsid w:val="00130F76"/>
    <w:rsid w:val="0013167E"/>
    <w:rsid w:val="00136CEB"/>
    <w:rsid w:val="00142D55"/>
    <w:rsid w:val="001506D1"/>
    <w:rsid w:val="001514F6"/>
    <w:rsid w:val="00151C59"/>
    <w:rsid w:val="0016262A"/>
    <w:rsid w:val="00192135"/>
    <w:rsid w:val="0019647E"/>
    <w:rsid w:val="001A7BAA"/>
    <w:rsid w:val="001C0B05"/>
    <w:rsid w:val="001C175C"/>
    <w:rsid w:val="001D123D"/>
    <w:rsid w:val="001D57E3"/>
    <w:rsid w:val="001D5FE9"/>
    <w:rsid w:val="001E2ADE"/>
    <w:rsid w:val="001F16DC"/>
    <w:rsid w:val="001F4573"/>
    <w:rsid w:val="00200AD8"/>
    <w:rsid w:val="0021515D"/>
    <w:rsid w:val="00215EC6"/>
    <w:rsid w:val="00233CC7"/>
    <w:rsid w:val="0024322E"/>
    <w:rsid w:val="00244F13"/>
    <w:rsid w:val="00246682"/>
    <w:rsid w:val="0024723E"/>
    <w:rsid w:val="002522D1"/>
    <w:rsid w:val="00257C25"/>
    <w:rsid w:val="002604B0"/>
    <w:rsid w:val="0026239B"/>
    <w:rsid w:val="00270796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D246B"/>
    <w:rsid w:val="002E0772"/>
    <w:rsid w:val="002E7FE6"/>
    <w:rsid w:val="002F4E7B"/>
    <w:rsid w:val="002F7C84"/>
    <w:rsid w:val="003042A7"/>
    <w:rsid w:val="00311888"/>
    <w:rsid w:val="00317BCD"/>
    <w:rsid w:val="0032374D"/>
    <w:rsid w:val="00324779"/>
    <w:rsid w:val="00325E1E"/>
    <w:rsid w:val="003263A6"/>
    <w:rsid w:val="003306E7"/>
    <w:rsid w:val="003336D7"/>
    <w:rsid w:val="003472C5"/>
    <w:rsid w:val="00351576"/>
    <w:rsid w:val="00361FA6"/>
    <w:rsid w:val="00365E74"/>
    <w:rsid w:val="003801AD"/>
    <w:rsid w:val="00380FD3"/>
    <w:rsid w:val="00383C24"/>
    <w:rsid w:val="00392B5E"/>
    <w:rsid w:val="003A2933"/>
    <w:rsid w:val="003A37F4"/>
    <w:rsid w:val="003B4613"/>
    <w:rsid w:val="003B6420"/>
    <w:rsid w:val="003C5EFB"/>
    <w:rsid w:val="003D4781"/>
    <w:rsid w:val="003D530E"/>
    <w:rsid w:val="003F19A0"/>
    <w:rsid w:val="003F1E17"/>
    <w:rsid w:val="003F2423"/>
    <w:rsid w:val="003F799F"/>
    <w:rsid w:val="0040526B"/>
    <w:rsid w:val="0040664E"/>
    <w:rsid w:val="004125BF"/>
    <w:rsid w:val="00414AD8"/>
    <w:rsid w:val="00422808"/>
    <w:rsid w:val="0042536E"/>
    <w:rsid w:val="00432706"/>
    <w:rsid w:val="00435E1C"/>
    <w:rsid w:val="00444ADD"/>
    <w:rsid w:val="004502CB"/>
    <w:rsid w:val="00450918"/>
    <w:rsid w:val="00454C0E"/>
    <w:rsid w:val="00461B69"/>
    <w:rsid w:val="004641B8"/>
    <w:rsid w:val="0047027D"/>
    <w:rsid w:val="004732C0"/>
    <w:rsid w:val="00477225"/>
    <w:rsid w:val="00496468"/>
    <w:rsid w:val="004B3E97"/>
    <w:rsid w:val="004C6703"/>
    <w:rsid w:val="004F0694"/>
    <w:rsid w:val="004F558D"/>
    <w:rsid w:val="004F7747"/>
    <w:rsid w:val="0051042E"/>
    <w:rsid w:val="00516D21"/>
    <w:rsid w:val="005269F6"/>
    <w:rsid w:val="00527C74"/>
    <w:rsid w:val="0053147F"/>
    <w:rsid w:val="00537B2E"/>
    <w:rsid w:val="005518F1"/>
    <w:rsid w:val="005614C4"/>
    <w:rsid w:val="005705B3"/>
    <w:rsid w:val="0058052D"/>
    <w:rsid w:val="00583BA8"/>
    <w:rsid w:val="005A303E"/>
    <w:rsid w:val="005A3120"/>
    <w:rsid w:val="005A3EF4"/>
    <w:rsid w:val="005B18D6"/>
    <w:rsid w:val="005B5F77"/>
    <w:rsid w:val="005C61DB"/>
    <w:rsid w:val="005C708E"/>
    <w:rsid w:val="005E7D9D"/>
    <w:rsid w:val="005F4ADA"/>
    <w:rsid w:val="005F518D"/>
    <w:rsid w:val="005F73A6"/>
    <w:rsid w:val="00621470"/>
    <w:rsid w:val="00623BAE"/>
    <w:rsid w:val="00635545"/>
    <w:rsid w:val="00642FF2"/>
    <w:rsid w:val="006702DA"/>
    <w:rsid w:val="00670748"/>
    <w:rsid w:val="006756EA"/>
    <w:rsid w:val="00684E44"/>
    <w:rsid w:val="0069206B"/>
    <w:rsid w:val="00692784"/>
    <w:rsid w:val="006B4A53"/>
    <w:rsid w:val="006C4EE1"/>
    <w:rsid w:val="006D5D95"/>
    <w:rsid w:val="006D60D7"/>
    <w:rsid w:val="006E709D"/>
    <w:rsid w:val="0070750F"/>
    <w:rsid w:val="0071367D"/>
    <w:rsid w:val="007217BC"/>
    <w:rsid w:val="00737602"/>
    <w:rsid w:val="007525FE"/>
    <w:rsid w:val="0076100E"/>
    <w:rsid w:val="00767371"/>
    <w:rsid w:val="00771BFA"/>
    <w:rsid w:val="007764A5"/>
    <w:rsid w:val="0077718B"/>
    <w:rsid w:val="00790FF1"/>
    <w:rsid w:val="00797575"/>
    <w:rsid w:val="007B6C01"/>
    <w:rsid w:val="007D1C53"/>
    <w:rsid w:val="007D41CC"/>
    <w:rsid w:val="007D5467"/>
    <w:rsid w:val="007D7021"/>
    <w:rsid w:val="0080232A"/>
    <w:rsid w:val="00805FE9"/>
    <w:rsid w:val="00810030"/>
    <w:rsid w:val="0081048B"/>
    <w:rsid w:val="00812C54"/>
    <w:rsid w:val="00835693"/>
    <w:rsid w:val="00836A21"/>
    <w:rsid w:val="008464B3"/>
    <w:rsid w:val="008601A4"/>
    <w:rsid w:val="00872EDC"/>
    <w:rsid w:val="00873FCD"/>
    <w:rsid w:val="00874CAC"/>
    <w:rsid w:val="0088515E"/>
    <w:rsid w:val="008A67C0"/>
    <w:rsid w:val="008B08A5"/>
    <w:rsid w:val="008B110F"/>
    <w:rsid w:val="008B79A6"/>
    <w:rsid w:val="008C1F75"/>
    <w:rsid w:val="008E38A9"/>
    <w:rsid w:val="00905D43"/>
    <w:rsid w:val="0091452E"/>
    <w:rsid w:val="00920B43"/>
    <w:rsid w:val="009236F6"/>
    <w:rsid w:val="00931865"/>
    <w:rsid w:val="00931C82"/>
    <w:rsid w:val="0094073B"/>
    <w:rsid w:val="0094507D"/>
    <w:rsid w:val="00950AF0"/>
    <w:rsid w:val="009522B3"/>
    <w:rsid w:val="00954E3E"/>
    <w:rsid w:val="00960F0C"/>
    <w:rsid w:val="00961056"/>
    <w:rsid w:val="00971A0A"/>
    <w:rsid w:val="00975F92"/>
    <w:rsid w:val="00986984"/>
    <w:rsid w:val="0099201C"/>
    <w:rsid w:val="009A0333"/>
    <w:rsid w:val="009A11D0"/>
    <w:rsid w:val="009A6DA4"/>
    <w:rsid w:val="009B21B5"/>
    <w:rsid w:val="009C3ED9"/>
    <w:rsid w:val="009D180C"/>
    <w:rsid w:val="009F1121"/>
    <w:rsid w:val="009F16F0"/>
    <w:rsid w:val="009F4992"/>
    <w:rsid w:val="00A22341"/>
    <w:rsid w:val="00A2612D"/>
    <w:rsid w:val="00A31EF4"/>
    <w:rsid w:val="00A331AF"/>
    <w:rsid w:val="00A33385"/>
    <w:rsid w:val="00A35189"/>
    <w:rsid w:val="00A37E94"/>
    <w:rsid w:val="00A41D62"/>
    <w:rsid w:val="00A47D0D"/>
    <w:rsid w:val="00A506FD"/>
    <w:rsid w:val="00A5454A"/>
    <w:rsid w:val="00A714C7"/>
    <w:rsid w:val="00A76EDC"/>
    <w:rsid w:val="00A8155A"/>
    <w:rsid w:val="00A82203"/>
    <w:rsid w:val="00A85329"/>
    <w:rsid w:val="00A9670D"/>
    <w:rsid w:val="00A97060"/>
    <w:rsid w:val="00AA6DC9"/>
    <w:rsid w:val="00AB35EA"/>
    <w:rsid w:val="00AB5FA1"/>
    <w:rsid w:val="00AB732C"/>
    <w:rsid w:val="00AC4069"/>
    <w:rsid w:val="00AD3EFB"/>
    <w:rsid w:val="00AD5367"/>
    <w:rsid w:val="00AE24AA"/>
    <w:rsid w:val="00AE7279"/>
    <w:rsid w:val="00AF0BC5"/>
    <w:rsid w:val="00AF5098"/>
    <w:rsid w:val="00B03D94"/>
    <w:rsid w:val="00B050B6"/>
    <w:rsid w:val="00B067FD"/>
    <w:rsid w:val="00B200F8"/>
    <w:rsid w:val="00B232D5"/>
    <w:rsid w:val="00B30F85"/>
    <w:rsid w:val="00B40D7C"/>
    <w:rsid w:val="00B45A42"/>
    <w:rsid w:val="00B501E5"/>
    <w:rsid w:val="00B53088"/>
    <w:rsid w:val="00B610C0"/>
    <w:rsid w:val="00B6344C"/>
    <w:rsid w:val="00B63779"/>
    <w:rsid w:val="00B70967"/>
    <w:rsid w:val="00B804E7"/>
    <w:rsid w:val="00B82638"/>
    <w:rsid w:val="00B84306"/>
    <w:rsid w:val="00B875D3"/>
    <w:rsid w:val="00B9110A"/>
    <w:rsid w:val="00B91380"/>
    <w:rsid w:val="00BA146A"/>
    <w:rsid w:val="00BA4053"/>
    <w:rsid w:val="00BA450F"/>
    <w:rsid w:val="00BC750D"/>
    <w:rsid w:val="00BD3437"/>
    <w:rsid w:val="00BE4818"/>
    <w:rsid w:val="00BF0E5B"/>
    <w:rsid w:val="00BF3875"/>
    <w:rsid w:val="00C00763"/>
    <w:rsid w:val="00C02B52"/>
    <w:rsid w:val="00C11C8E"/>
    <w:rsid w:val="00C167E5"/>
    <w:rsid w:val="00C23D65"/>
    <w:rsid w:val="00C24584"/>
    <w:rsid w:val="00C24EDD"/>
    <w:rsid w:val="00C37E19"/>
    <w:rsid w:val="00C52300"/>
    <w:rsid w:val="00C53463"/>
    <w:rsid w:val="00C60BEA"/>
    <w:rsid w:val="00C64EB8"/>
    <w:rsid w:val="00C654B7"/>
    <w:rsid w:val="00C762A9"/>
    <w:rsid w:val="00C86B15"/>
    <w:rsid w:val="00C93427"/>
    <w:rsid w:val="00CA17DE"/>
    <w:rsid w:val="00CA64B3"/>
    <w:rsid w:val="00CB3E67"/>
    <w:rsid w:val="00CB415E"/>
    <w:rsid w:val="00CC494D"/>
    <w:rsid w:val="00CC7D1F"/>
    <w:rsid w:val="00CD5E5B"/>
    <w:rsid w:val="00CF0DA3"/>
    <w:rsid w:val="00CF0F21"/>
    <w:rsid w:val="00CF2723"/>
    <w:rsid w:val="00D029ED"/>
    <w:rsid w:val="00D0336A"/>
    <w:rsid w:val="00D05340"/>
    <w:rsid w:val="00D21F9E"/>
    <w:rsid w:val="00D22259"/>
    <w:rsid w:val="00D22842"/>
    <w:rsid w:val="00D2334C"/>
    <w:rsid w:val="00D33295"/>
    <w:rsid w:val="00D45E5E"/>
    <w:rsid w:val="00D55124"/>
    <w:rsid w:val="00D64B67"/>
    <w:rsid w:val="00D7245F"/>
    <w:rsid w:val="00D73DB1"/>
    <w:rsid w:val="00D763AB"/>
    <w:rsid w:val="00D77A28"/>
    <w:rsid w:val="00D82DD4"/>
    <w:rsid w:val="00D8499E"/>
    <w:rsid w:val="00D94B4C"/>
    <w:rsid w:val="00DA2D46"/>
    <w:rsid w:val="00DC1F67"/>
    <w:rsid w:val="00DD242B"/>
    <w:rsid w:val="00DD66DE"/>
    <w:rsid w:val="00DE5339"/>
    <w:rsid w:val="00DE6E77"/>
    <w:rsid w:val="00DF14E8"/>
    <w:rsid w:val="00DF65CD"/>
    <w:rsid w:val="00DF6C2F"/>
    <w:rsid w:val="00E10F8F"/>
    <w:rsid w:val="00E16CC7"/>
    <w:rsid w:val="00E30690"/>
    <w:rsid w:val="00E36E36"/>
    <w:rsid w:val="00E464A5"/>
    <w:rsid w:val="00E548F7"/>
    <w:rsid w:val="00E564F0"/>
    <w:rsid w:val="00E64589"/>
    <w:rsid w:val="00E647EC"/>
    <w:rsid w:val="00E75E30"/>
    <w:rsid w:val="00E84E83"/>
    <w:rsid w:val="00E9057C"/>
    <w:rsid w:val="00E934B3"/>
    <w:rsid w:val="00EA3051"/>
    <w:rsid w:val="00EA4167"/>
    <w:rsid w:val="00EC17BA"/>
    <w:rsid w:val="00ED0FF3"/>
    <w:rsid w:val="00EE0CE1"/>
    <w:rsid w:val="00F04343"/>
    <w:rsid w:val="00F1585B"/>
    <w:rsid w:val="00F40C0D"/>
    <w:rsid w:val="00F41851"/>
    <w:rsid w:val="00F55E1E"/>
    <w:rsid w:val="00F602A7"/>
    <w:rsid w:val="00F63E99"/>
    <w:rsid w:val="00F649BF"/>
    <w:rsid w:val="00F70CB4"/>
    <w:rsid w:val="00F83CCB"/>
    <w:rsid w:val="00F95CC9"/>
    <w:rsid w:val="00FA02A8"/>
    <w:rsid w:val="00FA07CD"/>
    <w:rsid w:val="00FA0F6C"/>
    <w:rsid w:val="00FA2356"/>
    <w:rsid w:val="00FA3E19"/>
    <w:rsid w:val="00FA5415"/>
    <w:rsid w:val="00FB179B"/>
    <w:rsid w:val="00FC1123"/>
    <w:rsid w:val="00FD2774"/>
    <w:rsid w:val="00FD2B53"/>
    <w:rsid w:val="00FD6E58"/>
    <w:rsid w:val="00FD7604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D63D8CF6-EAA6-4CB6-BFBA-863E9CB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ACE8-939B-455C-BF85-AD58258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3677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6</cp:revision>
  <cp:lastPrinted>2021-05-24T09:37:00Z</cp:lastPrinted>
  <dcterms:created xsi:type="dcterms:W3CDTF">2017-07-11T09:01:00Z</dcterms:created>
  <dcterms:modified xsi:type="dcterms:W3CDTF">2021-05-24T09:37:00Z</dcterms:modified>
</cp:coreProperties>
</file>